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DE2" w:rsidRDefault="003860E4" w:rsidP="00127AD8">
      <w:pPr>
        <w:jc w:val="center"/>
        <w:rPr>
          <w:rFonts w:ascii="Engravers MT" w:hAnsi="Engravers MT"/>
          <w:i/>
          <w:sz w:val="30"/>
          <w:szCs w:val="30"/>
        </w:rPr>
      </w:pPr>
      <w:r w:rsidRPr="00127AD8">
        <w:rPr>
          <w:rFonts w:ascii="Engravers MT" w:hAnsi="Engravers MT"/>
          <w:sz w:val="30"/>
          <w:szCs w:val="30"/>
        </w:rPr>
        <w:t xml:space="preserve">Themes and Issues in </w:t>
      </w:r>
      <w:r w:rsidRPr="00127AD8">
        <w:rPr>
          <w:rFonts w:ascii="Engravers MT" w:hAnsi="Engravers MT"/>
          <w:i/>
          <w:sz w:val="30"/>
          <w:szCs w:val="30"/>
        </w:rPr>
        <w:t>Deadly, Unna?</w:t>
      </w:r>
    </w:p>
    <w:p w:rsidR="00E16A4F" w:rsidRDefault="00E16A4F" w:rsidP="00E16A4F">
      <w:pPr>
        <w:shd w:val="clear" w:color="auto" w:fill="D9D9D9" w:themeFill="background1" w:themeFillShade="D9"/>
        <w:jc w:val="center"/>
        <w:rPr>
          <w:rFonts w:cstheme="minorHAnsi"/>
        </w:rPr>
      </w:pPr>
      <w:r>
        <w:rPr>
          <w:rFonts w:cstheme="minorHAnsi"/>
        </w:rPr>
        <w:t xml:space="preserve">In the table below, I have listed the themes and issues from the novel and some explanations as to what they involve. </w:t>
      </w:r>
    </w:p>
    <w:p w:rsidR="00714B8C" w:rsidRDefault="00714B8C" w:rsidP="00714B8C">
      <w:pPr>
        <w:shd w:val="clear" w:color="auto" w:fill="D9D9D9" w:themeFill="background1" w:themeFillShade="D9"/>
        <w:jc w:val="center"/>
        <w:rPr>
          <w:rFonts w:cstheme="minorHAnsi"/>
        </w:rPr>
      </w:pPr>
      <w:r>
        <w:rPr>
          <w:rFonts w:cstheme="minorHAnsi"/>
        </w:rPr>
        <w:t>You need to provide an example from real life in the second column (it can be from your own life, from someone else’s life or from the news) and a quotation or example from the novel that illustrates the theme or issue.</w:t>
      </w:r>
    </w:p>
    <w:p w:rsidR="00BA46EE" w:rsidRDefault="00714B8C" w:rsidP="00714B8C">
      <w:pPr>
        <w:shd w:val="clear" w:color="auto" w:fill="D9D9D9" w:themeFill="background1" w:themeFillShade="D9"/>
        <w:jc w:val="center"/>
        <w:rPr>
          <w:rFonts w:cstheme="minorHAnsi"/>
        </w:rPr>
      </w:pPr>
      <w:r>
        <w:rPr>
          <w:rFonts w:cstheme="minorHAnsi"/>
        </w:rPr>
        <w:t>This will be invaluable for the text respo</w:t>
      </w:r>
      <w:r>
        <w:rPr>
          <w:rFonts w:cstheme="minorHAnsi"/>
        </w:rPr>
        <w:t>nse and end-of-year examination.</w:t>
      </w:r>
    </w:p>
    <w:tbl>
      <w:tblPr>
        <w:tblStyle w:val="TableGrid"/>
        <w:tblpPr w:leftFromText="180" w:rightFromText="180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2660"/>
        <w:gridCol w:w="6662"/>
        <w:gridCol w:w="6095"/>
      </w:tblGrid>
      <w:tr w:rsidR="00BA46EE" w:rsidRPr="00DA7029" w:rsidTr="00BA46EE">
        <w:tc>
          <w:tcPr>
            <w:tcW w:w="2660" w:type="dxa"/>
          </w:tcPr>
          <w:p w:rsidR="00BA46EE" w:rsidRPr="00DA7029" w:rsidRDefault="00BA46EE" w:rsidP="00BA46EE">
            <w:pPr>
              <w:jc w:val="center"/>
            </w:pPr>
            <w:r>
              <w:t>Theme or Issue</w:t>
            </w:r>
          </w:p>
        </w:tc>
        <w:tc>
          <w:tcPr>
            <w:tcW w:w="6662" w:type="dxa"/>
          </w:tcPr>
          <w:p w:rsidR="00BA46EE" w:rsidRPr="00DA7029" w:rsidRDefault="00BA46EE" w:rsidP="00BA46EE">
            <w:pPr>
              <w:jc w:val="center"/>
            </w:pPr>
            <w:r>
              <w:t>Real-life example</w:t>
            </w:r>
          </w:p>
        </w:tc>
        <w:tc>
          <w:tcPr>
            <w:tcW w:w="6095" w:type="dxa"/>
          </w:tcPr>
          <w:p w:rsidR="00BA46EE" w:rsidRPr="00DA7029" w:rsidRDefault="00BA46EE" w:rsidP="00BA46EE">
            <w:pPr>
              <w:jc w:val="center"/>
            </w:pPr>
            <w:r>
              <w:t xml:space="preserve">Quotation or example </w:t>
            </w:r>
          </w:p>
        </w:tc>
      </w:tr>
      <w:tr w:rsidR="00BA46EE" w:rsidRPr="00DA7029" w:rsidTr="00BA46EE">
        <w:tc>
          <w:tcPr>
            <w:tcW w:w="2660" w:type="dxa"/>
          </w:tcPr>
          <w:p w:rsidR="00BA46EE" w:rsidRPr="005F24EF" w:rsidRDefault="00BA46EE" w:rsidP="00BA46EE">
            <w:pPr>
              <w:rPr>
                <w:sz w:val="20"/>
                <w:szCs w:val="20"/>
              </w:rPr>
            </w:pPr>
            <w:r w:rsidRPr="005F24EF">
              <w:rPr>
                <w:b/>
                <w:sz w:val="20"/>
                <w:szCs w:val="20"/>
              </w:rPr>
              <w:t>Coming-of-age</w:t>
            </w:r>
            <w:r w:rsidRPr="005F24EF">
              <w:rPr>
                <w:sz w:val="20"/>
                <w:szCs w:val="20"/>
              </w:rPr>
              <w:t xml:space="preserve"> (growing up, maturing)- realising that your parents aren’t perfect, making your own decisions about your values, beliefs and morals</w:t>
            </w:r>
          </w:p>
        </w:tc>
        <w:tc>
          <w:tcPr>
            <w:tcW w:w="6662" w:type="dxa"/>
          </w:tcPr>
          <w:p w:rsidR="00BA46EE" w:rsidRDefault="00BA46EE" w:rsidP="00BA46EE"/>
          <w:p w:rsidR="00BA46EE" w:rsidRDefault="00BA46EE" w:rsidP="00BA46EE"/>
          <w:p w:rsidR="00BA46EE" w:rsidRDefault="00BA46EE" w:rsidP="00BA46EE"/>
          <w:p w:rsidR="00BA46EE" w:rsidRDefault="00BA46EE" w:rsidP="00BA46EE"/>
          <w:p w:rsidR="00BA46EE" w:rsidRPr="00DA7029" w:rsidRDefault="00BA46EE" w:rsidP="00BA46EE"/>
        </w:tc>
        <w:tc>
          <w:tcPr>
            <w:tcW w:w="6095" w:type="dxa"/>
          </w:tcPr>
          <w:p w:rsidR="00BA46EE" w:rsidRPr="00DA7029" w:rsidRDefault="00BA46EE" w:rsidP="00BA46EE"/>
        </w:tc>
      </w:tr>
      <w:tr w:rsidR="00BA46EE" w:rsidRPr="00DA7029" w:rsidTr="00BA46EE">
        <w:tc>
          <w:tcPr>
            <w:tcW w:w="2660" w:type="dxa"/>
          </w:tcPr>
          <w:p w:rsidR="00BA46EE" w:rsidRPr="005F24EF" w:rsidRDefault="00BA46EE" w:rsidP="00BA46EE">
            <w:pPr>
              <w:rPr>
                <w:sz w:val="20"/>
                <w:szCs w:val="20"/>
              </w:rPr>
            </w:pPr>
            <w:r w:rsidRPr="005F24EF">
              <w:rPr>
                <w:b/>
                <w:sz w:val="20"/>
                <w:szCs w:val="20"/>
              </w:rPr>
              <w:t>Confronting prejudice</w:t>
            </w:r>
            <w:r w:rsidRPr="005F24EF">
              <w:rPr>
                <w:sz w:val="20"/>
                <w:szCs w:val="20"/>
              </w:rPr>
              <w:t xml:space="preserve">- becoming aware of tension between </w:t>
            </w:r>
            <w:proofErr w:type="spellStart"/>
            <w:r w:rsidRPr="005F24EF">
              <w:rPr>
                <w:sz w:val="20"/>
                <w:szCs w:val="20"/>
              </w:rPr>
              <w:t>Goonyas</w:t>
            </w:r>
            <w:proofErr w:type="spellEnd"/>
            <w:r w:rsidRPr="005F24EF">
              <w:rPr>
                <w:sz w:val="20"/>
                <w:szCs w:val="20"/>
              </w:rPr>
              <w:t xml:space="preserve"> and </w:t>
            </w:r>
            <w:proofErr w:type="spellStart"/>
            <w:r w:rsidRPr="005F24EF">
              <w:rPr>
                <w:sz w:val="20"/>
                <w:szCs w:val="20"/>
              </w:rPr>
              <w:t>Nungas</w:t>
            </w:r>
            <w:proofErr w:type="spellEnd"/>
            <w:r w:rsidRPr="005F24EF">
              <w:rPr>
                <w:sz w:val="20"/>
                <w:szCs w:val="20"/>
              </w:rPr>
              <w:t xml:space="preserve"> and why it exists, discovering what your own prejudices are and why and, furthermore, what you’ll do about them</w:t>
            </w:r>
          </w:p>
        </w:tc>
        <w:tc>
          <w:tcPr>
            <w:tcW w:w="6662" w:type="dxa"/>
          </w:tcPr>
          <w:p w:rsidR="00BA46EE" w:rsidRPr="00DA7029" w:rsidRDefault="00BA46EE" w:rsidP="00BA46EE"/>
        </w:tc>
        <w:tc>
          <w:tcPr>
            <w:tcW w:w="6095" w:type="dxa"/>
          </w:tcPr>
          <w:p w:rsidR="00BA46EE" w:rsidRPr="00DA7029" w:rsidRDefault="00BA46EE" w:rsidP="00BA46EE"/>
        </w:tc>
      </w:tr>
      <w:tr w:rsidR="00BA46EE" w:rsidRPr="00DA7029" w:rsidTr="00BA46EE">
        <w:tc>
          <w:tcPr>
            <w:tcW w:w="2660" w:type="dxa"/>
          </w:tcPr>
          <w:p w:rsidR="00BA46EE" w:rsidRPr="005F24EF" w:rsidRDefault="00BA46EE" w:rsidP="00BA46EE">
            <w:pPr>
              <w:rPr>
                <w:sz w:val="20"/>
                <w:szCs w:val="20"/>
              </w:rPr>
            </w:pPr>
            <w:r w:rsidRPr="005F24EF">
              <w:rPr>
                <w:b/>
                <w:sz w:val="20"/>
                <w:szCs w:val="20"/>
              </w:rPr>
              <w:t>Justice</w:t>
            </w:r>
            <w:r w:rsidRPr="005F24EF">
              <w:rPr>
                <w:sz w:val="20"/>
                <w:szCs w:val="20"/>
              </w:rPr>
              <w:t>- appropriate consequences, fairness, retribution, breaking the cycle</w:t>
            </w:r>
          </w:p>
        </w:tc>
        <w:tc>
          <w:tcPr>
            <w:tcW w:w="6662" w:type="dxa"/>
          </w:tcPr>
          <w:p w:rsidR="00BA46EE" w:rsidRDefault="00BA46EE" w:rsidP="00BA46EE"/>
          <w:p w:rsidR="00BA46EE" w:rsidRDefault="00BA46EE" w:rsidP="00BA46EE"/>
          <w:p w:rsidR="00BA46EE" w:rsidRDefault="00BA46EE" w:rsidP="00BA46EE"/>
          <w:p w:rsidR="00BA46EE" w:rsidRDefault="00BA46EE" w:rsidP="00BA46EE"/>
          <w:p w:rsidR="00BA46EE" w:rsidRPr="00DA7029" w:rsidRDefault="00BA46EE" w:rsidP="00BA46EE"/>
        </w:tc>
        <w:tc>
          <w:tcPr>
            <w:tcW w:w="6095" w:type="dxa"/>
          </w:tcPr>
          <w:p w:rsidR="00BA46EE" w:rsidRPr="00DA7029" w:rsidRDefault="00BA46EE" w:rsidP="00BA46EE"/>
        </w:tc>
      </w:tr>
      <w:tr w:rsidR="00BA46EE" w:rsidRPr="00DA7029" w:rsidTr="00BA46EE">
        <w:tc>
          <w:tcPr>
            <w:tcW w:w="2660" w:type="dxa"/>
          </w:tcPr>
          <w:p w:rsidR="00BA46EE" w:rsidRPr="005F24EF" w:rsidRDefault="00BA46EE" w:rsidP="00BA46EE">
            <w:pPr>
              <w:rPr>
                <w:sz w:val="20"/>
                <w:szCs w:val="20"/>
              </w:rPr>
            </w:pPr>
            <w:r w:rsidRPr="005F24EF">
              <w:rPr>
                <w:b/>
                <w:sz w:val="20"/>
                <w:szCs w:val="20"/>
              </w:rPr>
              <w:t>Father</w:t>
            </w:r>
            <w:r w:rsidRPr="005F24EF">
              <w:rPr>
                <w:sz w:val="20"/>
                <w:szCs w:val="20"/>
              </w:rPr>
              <w:t xml:space="preserve">- son relationships- effects of both positive and negative relationships, development of </w:t>
            </w:r>
            <w:proofErr w:type="spellStart"/>
            <w:r w:rsidRPr="005F24EF">
              <w:rPr>
                <w:sz w:val="20"/>
                <w:szCs w:val="20"/>
              </w:rPr>
              <w:t>Blacky’s</w:t>
            </w:r>
            <w:proofErr w:type="spellEnd"/>
            <w:r w:rsidRPr="005F24EF">
              <w:rPr>
                <w:sz w:val="20"/>
                <w:szCs w:val="20"/>
              </w:rPr>
              <w:t xml:space="preserve"> character</w:t>
            </w:r>
          </w:p>
        </w:tc>
        <w:tc>
          <w:tcPr>
            <w:tcW w:w="6662" w:type="dxa"/>
          </w:tcPr>
          <w:p w:rsidR="00BA46EE" w:rsidRDefault="00BA46EE" w:rsidP="00BA46EE"/>
          <w:p w:rsidR="00BA46EE" w:rsidRDefault="00BA46EE" w:rsidP="00BA46EE"/>
          <w:p w:rsidR="00BA46EE" w:rsidRDefault="00BA46EE" w:rsidP="00BA46EE"/>
          <w:p w:rsidR="00BA46EE" w:rsidRDefault="00BA46EE" w:rsidP="00BA46EE"/>
          <w:p w:rsidR="00BA46EE" w:rsidRPr="00DA7029" w:rsidRDefault="00BA46EE" w:rsidP="00BA46EE"/>
        </w:tc>
        <w:tc>
          <w:tcPr>
            <w:tcW w:w="6095" w:type="dxa"/>
          </w:tcPr>
          <w:p w:rsidR="00BA46EE" w:rsidRPr="00DA7029" w:rsidRDefault="00BA46EE" w:rsidP="00BA46EE"/>
        </w:tc>
      </w:tr>
      <w:tr w:rsidR="00BA46EE" w:rsidRPr="00DA7029" w:rsidTr="00BA46EE">
        <w:tc>
          <w:tcPr>
            <w:tcW w:w="2660" w:type="dxa"/>
          </w:tcPr>
          <w:p w:rsidR="00BA46EE" w:rsidRPr="005F24EF" w:rsidRDefault="00BA46EE" w:rsidP="00BA46EE">
            <w:pPr>
              <w:rPr>
                <w:sz w:val="20"/>
                <w:szCs w:val="20"/>
              </w:rPr>
            </w:pPr>
            <w:r w:rsidRPr="005F24EF">
              <w:rPr>
                <w:b/>
                <w:sz w:val="20"/>
                <w:szCs w:val="20"/>
              </w:rPr>
              <w:t>Labels</w:t>
            </w:r>
            <w:r w:rsidRPr="005F24EF">
              <w:rPr>
                <w:sz w:val="20"/>
                <w:szCs w:val="20"/>
              </w:rPr>
              <w:t>- why we categorise people, what effect this has on both the individual and society</w:t>
            </w:r>
          </w:p>
        </w:tc>
        <w:tc>
          <w:tcPr>
            <w:tcW w:w="6662" w:type="dxa"/>
          </w:tcPr>
          <w:p w:rsidR="00BA46EE" w:rsidRDefault="00BA46EE" w:rsidP="00BA46EE"/>
          <w:p w:rsidR="00BA46EE" w:rsidRDefault="00BA46EE" w:rsidP="00BA46EE"/>
          <w:p w:rsidR="00BA46EE" w:rsidRDefault="00BA46EE" w:rsidP="00BA46EE"/>
          <w:p w:rsidR="00BA46EE" w:rsidRPr="00DA7029" w:rsidRDefault="00BA46EE" w:rsidP="00BA46EE"/>
        </w:tc>
        <w:tc>
          <w:tcPr>
            <w:tcW w:w="6095" w:type="dxa"/>
          </w:tcPr>
          <w:p w:rsidR="00BA46EE" w:rsidRPr="00DA7029" w:rsidRDefault="00BA46EE" w:rsidP="00BA46EE"/>
        </w:tc>
      </w:tr>
    </w:tbl>
    <w:p w:rsidR="00D32258" w:rsidRPr="000E7A21" w:rsidRDefault="00D32258" w:rsidP="00F839D3">
      <w:pPr>
        <w:tabs>
          <w:tab w:val="left" w:pos="9420"/>
        </w:tabs>
        <w:rPr>
          <w:rFonts w:cstheme="minorHAnsi"/>
        </w:rPr>
      </w:pPr>
      <w:bookmarkStart w:id="0" w:name="_GoBack"/>
      <w:bookmarkEnd w:id="0"/>
    </w:p>
    <w:sectPr w:rsidR="00D32258" w:rsidRPr="000E7A21" w:rsidSect="0078490C">
      <w:footerReference w:type="default" r:id="rId7"/>
      <w:pgSz w:w="16838" w:h="11906" w:orient="landscape"/>
      <w:pgMar w:top="720" w:right="720" w:bottom="720" w:left="720" w:header="708" w:footer="34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435" w:rsidRDefault="00504435" w:rsidP="006A7AE3">
      <w:pPr>
        <w:spacing w:after="0" w:line="240" w:lineRule="auto"/>
      </w:pPr>
      <w:r>
        <w:separator/>
      </w:r>
    </w:p>
  </w:endnote>
  <w:endnote w:type="continuationSeparator" w:id="0">
    <w:p w:rsidR="00504435" w:rsidRDefault="00504435" w:rsidP="006A7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AE3" w:rsidRDefault="006A7AE3">
    <w:pPr>
      <w:pStyle w:val="Footer"/>
    </w:pPr>
    <w:r>
      <w:t>Felicity Graham-Prowse 2012</w:t>
    </w:r>
  </w:p>
  <w:p w:rsidR="006A7AE3" w:rsidRDefault="006A7A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435" w:rsidRDefault="00504435" w:rsidP="006A7AE3">
      <w:pPr>
        <w:spacing w:after="0" w:line="240" w:lineRule="auto"/>
      </w:pPr>
      <w:r>
        <w:separator/>
      </w:r>
    </w:p>
  </w:footnote>
  <w:footnote w:type="continuationSeparator" w:id="0">
    <w:p w:rsidR="00504435" w:rsidRDefault="00504435" w:rsidP="006A7A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E4"/>
    <w:rsid w:val="000E7A21"/>
    <w:rsid w:val="00127AD8"/>
    <w:rsid w:val="003724C0"/>
    <w:rsid w:val="003860E4"/>
    <w:rsid w:val="00484CB4"/>
    <w:rsid w:val="00504435"/>
    <w:rsid w:val="00507842"/>
    <w:rsid w:val="005F24EF"/>
    <w:rsid w:val="006A7AE3"/>
    <w:rsid w:val="00714B8C"/>
    <w:rsid w:val="0078490C"/>
    <w:rsid w:val="008006AD"/>
    <w:rsid w:val="00884DE2"/>
    <w:rsid w:val="00967CE2"/>
    <w:rsid w:val="00BA46EE"/>
    <w:rsid w:val="00D32258"/>
    <w:rsid w:val="00DA7029"/>
    <w:rsid w:val="00DE2F36"/>
    <w:rsid w:val="00DE55FF"/>
    <w:rsid w:val="00E16A4F"/>
    <w:rsid w:val="00F60206"/>
    <w:rsid w:val="00F8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7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AE3"/>
  </w:style>
  <w:style w:type="paragraph" w:styleId="Footer">
    <w:name w:val="footer"/>
    <w:basedOn w:val="Normal"/>
    <w:link w:val="FooterChar"/>
    <w:uiPriority w:val="99"/>
    <w:unhideWhenUsed/>
    <w:rsid w:val="006A7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AE3"/>
  </w:style>
  <w:style w:type="paragraph" w:styleId="BalloonText">
    <w:name w:val="Balloon Text"/>
    <w:basedOn w:val="Normal"/>
    <w:link w:val="BalloonTextChar"/>
    <w:uiPriority w:val="99"/>
    <w:semiHidden/>
    <w:unhideWhenUsed/>
    <w:rsid w:val="006A7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7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AE3"/>
  </w:style>
  <w:style w:type="paragraph" w:styleId="Footer">
    <w:name w:val="footer"/>
    <w:basedOn w:val="Normal"/>
    <w:link w:val="FooterChar"/>
    <w:uiPriority w:val="99"/>
    <w:unhideWhenUsed/>
    <w:rsid w:val="006A7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AE3"/>
  </w:style>
  <w:style w:type="paragraph" w:styleId="BalloonText">
    <w:name w:val="Balloon Text"/>
    <w:basedOn w:val="Normal"/>
    <w:link w:val="BalloonTextChar"/>
    <w:uiPriority w:val="99"/>
    <w:semiHidden/>
    <w:unhideWhenUsed/>
    <w:rsid w:val="006A7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GRAHAM-PROWSE, Felicity(GRA)</cp:lastModifiedBy>
  <cp:revision>21</cp:revision>
  <cp:lastPrinted>2012-08-06T23:42:00Z</cp:lastPrinted>
  <dcterms:created xsi:type="dcterms:W3CDTF">2012-08-05T11:54:00Z</dcterms:created>
  <dcterms:modified xsi:type="dcterms:W3CDTF">2012-08-07T12:47:00Z</dcterms:modified>
</cp:coreProperties>
</file>